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33" w:rsidRPr="0047530C" w:rsidRDefault="0047530C">
      <w:pPr>
        <w:rPr>
          <w:b/>
          <w:sz w:val="24"/>
          <w:szCs w:val="24"/>
        </w:rPr>
      </w:pPr>
      <w:r w:rsidRPr="0047530C">
        <w:rPr>
          <w:b/>
          <w:sz w:val="24"/>
          <w:szCs w:val="24"/>
        </w:rPr>
        <w:t>Name: __________</w:t>
      </w:r>
      <w:r w:rsidR="00A43CC3">
        <w:rPr>
          <w:b/>
          <w:sz w:val="24"/>
          <w:szCs w:val="24"/>
        </w:rPr>
        <w:t>_____________________</w:t>
      </w:r>
      <w:r w:rsidR="00A43CC3">
        <w:rPr>
          <w:b/>
          <w:sz w:val="24"/>
          <w:szCs w:val="24"/>
        </w:rPr>
        <w:tab/>
      </w:r>
      <w:r w:rsidR="00A43CC3">
        <w:rPr>
          <w:b/>
          <w:sz w:val="24"/>
          <w:szCs w:val="24"/>
        </w:rPr>
        <w:tab/>
      </w:r>
      <w:r w:rsidR="00A43CC3">
        <w:rPr>
          <w:b/>
          <w:sz w:val="24"/>
          <w:szCs w:val="24"/>
        </w:rPr>
        <w:tab/>
        <w:t>April 16</w:t>
      </w:r>
      <w:r w:rsidRPr="0047530C">
        <w:rPr>
          <w:b/>
          <w:sz w:val="24"/>
          <w:szCs w:val="24"/>
        </w:rPr>
        <w:t>, 201</w:t>
      </w:r>
      <w:r w:rsidR="00A43CC3">
        <w:rPr>
          <w:b/>
          <w:sz w:val="24"/>
          <w:szCs w:val="24"/>
        </w:rPr>
        <w:t>8</w:t>
      </w:r>
      <w:bookmarkStart w:id="0" w:name="_GoBack"/>
      <w:bookmarkEnd w:id="0"/>
      <w:r w:rsidRPr="0047530C">
        <w:rPr>
          <w:b/>
          <w:sz w:val="24"/>
          <w:szCs w:val="24"/>
        </w:rPr>
        <w:t xml:space="preserve"> </w:t>
      </w:r>
    </w:p>
    <w:p w:rsidR="0047530C" w:rsidRPr="0047530C" w:rsidRDefault="0047530C">
      <w:pPr>
        <w:rPr>
          <w:b/>
          <w:sz w:val="24"/>
          <w:szCs w:val="24"/>
        </w:rPr>
      </w:pPr>
      <w:proofErr w:type="spellStart"/>
      <w:r w:rsidRPr="0047530C">
        <w:rPr>
          <w:b/>
          <w:sz w:val="24"/>
          <w:szCs w:val="24"/>
        </w:rPr>
        <w:t>Kobrin</w:t>
      </w:r>
      <w:proofErr w:type="spellEnd"/>
      <w:r w:rsidRPr="0047530C">
        <w:rPr>
          <w:b/>
          <w:sz w:val="24"/>
          <w:szCs w:val="24"/>
        </w:rPr>
        <w:t>/</w:t>
      </w:r>
      <w:proofErr w:type="spellStart"/>
      <w:r w:rsidRPr="0047530C">
        <w:rPr>
          <w:b/>
          <w:sz w:val="24"/>
          <w:szCs w:val="24"/>
        </w:rPr>
        <w:t>Losquadro</w:t>
      </w:r>
      <w:proofErr w:type="spellEnd"/>
      <w:r w:rsidRPr="0047530C">
        <w:rPr>
          <w:b/>
          <w:sz w:val="24"/>
          <w:szCs w:val="24"/>
        </w:rPr>
        <w:tab/>
      </w:r>
      <w:r w:rsidRPr="0047530C">
        <w:rPr>
          <w:b/>
          <w:sz w:val="24"/>
          <w:szCs w:val="24"/>
        </w:rPr>
        <w:tab/>
      </w:r>
      <w:r w:rsidRPr="0047530C">
        <w:rPr>
          <w:b/>
          <w:sz w:val="24"/>
          <w:szCs w:val="24"/>
        </w:rPr>
        <w:tab/>
      </w:r>
      <w:r w:rsidRPr="0047530C">
        <w:rPr>
          <w:b/>
          <w:sz w:val="24"/>
          <w:szCs w:val="24"/>
        </w:rPr>
        <w:tab/>
      </w:r>
      <w:r w:rsidRPr="0047530C">
        <w:rPr>
          <w:b/>
          <w:sz w:val="24"/>
          <w:szCs w:val="24"/>
        </w:rPr>
        <w:tab/>
      </w:r>
      <w:r w:rsidRPr="0047530C">
        <w:rPr>
          <w:b/>
          <w:sz w:val="24"/>
          <w:szCs w:val="24"/>
        </w:rPr>
        <w:tab/>
      </w:r>
      <w:r w:rsidRPr="0047530C">
        <w:rPr>
          <w:b/>
          <w:sz w:val="24"/>
          <w:szCs w:val="24"/>
        </w:rPr>
        <w:tab/>
        <w:t xml:space="preserve">Math 8 </w:t>
      </w:r>
    </w:p>
    <w:p w:rsidR="0047530C" w:rsidRPr="0047530C" w:rsidRDefault="0047530C" w:rsidP="0047530C">
      <w:pPr>
        <w:jc w:val="center"/>
        <w:rPr>
          <w:b/>
          <w:sz w:val="24"/>
          <w:szCs w:val="24"/>
        </w:rPr>
      </w:pPr>
    </w:p>
    <w:p w:rsidR="0047530C" w:rsidRPr="0047530C" w:rsidRDefault="0047530C" w:rsidP="0047530C">
      <w:pPr>
        <w:jc w:val="center"/>
        <w:rPr>
          <w:b/>
          <w:sz w:val="24"/>
          <w:szCs w:val="24"/>
        </w:rPr>
      </w:pPr>
      <w:r w:rsidRPr="0047530C">
        <w:rPr>
          <w:b/>
          <w:sz w:val="24"/>
          <w:szCs w:val="24"/>
        </w:rPr>
        <w:t>Factoring by GCF Group – Homework</w:t>
      </w:r>
    </w:p>
    <w:p w:rsidR="0047530C" w:rsidRPr="0047530C" w:rsidRDefault="0047530C">
      <w:pPr>
        <w:rPr>
          <w:sz w:val="24"/>
          <w:szCs w:val="24"/>
        </w:rPr>
      </w:pPr>
      <w:r w:rsidRPr="0047530C">
        <w:rPr>
          <w:sz w:val="24"/>
          <w:szCs w:val="24"/>
        </w:rPr>
        <w:t xml:space="preserve">Factor each expression </w:t>
      </w:r>
    </w:p>
    <w:p w:rsidR="0047530C" w:rsidRDefault="0047530C"/>
    <w:p w:rsidR="0047530C" w:rsidRDefault="0047530C" w:rsidP="0047530C">
      <w:pPr>
        <w:pStyle w:val="ListParagraph"/>
        <w:numPr>
          <w:ilvl w:val="0"/>
          <w:numId w:val="1"/>
        </w:numPr>
        <w:rPr>
          <w:sz w:val="24"/>
          <w:szCs w:val="24"/>
        </w:rPr>
        <w:sectPr w:rsidR="004753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530C" w:rsidRDefault="0047530C" w:rsidP="00475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0C">
        <w:rPr>
          <w:sz w:val="24"/>
          <w:szCs w:val="24"/>
        </w:rPr>
        <w:t>8c</w:t>
      </w:r>
      <w:r w:rsidRPr="0047530C">
        <w:rPr>
          <w:sz w:val="24"/>
          <w:szCs w:val="24"/>
          <w:vertAlign w:val="superscript"/>
        </w:rPr>
        <w:t>2</w:t>
      </w:r>
      <w:r w:rsidRPr="0047530C">
        <w:rPr>
          <w:sz w:val="24"/>
          <w:szCs w:val="24"/>
        </w:rPr>
        <w:t xml:space="preserve"> – 7c </w:t>
      </w: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P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0C">
        <w:rPr>
          <w:sz w:val="24"/>
          <w:szCs w:val="24"/>
        </w:rPr>
        <w:t>3n</w:t>
      </w:r>
      <w:r w:rsidRPr="0047530C">
        <w:rPr>
          <w:sz w:val="24"/>
          <w:szCs w:val="24"/>
          <w:vertAlign w:val="superscript"/>
        </w:rPr>
        <w:t>3</w:t>
      </w:r>
      <w:r w:rsidRPr="0047530C">
        <w:rPr>
          <w:sz w:val="24"/>
          <w:szCs w:val="24"/>
        </w:rPr>
        <w:t xml:space="preserve"> + 12n</w:t>
      </w:r>
      <w:r w:rsidRPr="0047530C">
        <w:rPr>
          <w:sz w:val="24"/>
          <w:szCs w:val="24"/>
          <w:vertAlign w:val="superscript"/>
        </w:rPr>
        <w:t>2</w:t>
      </w:r>
      <w:r w:rsidRPr="0047530C">
        <w:rPr>
          <w:sz w:val="24"/>
          <w:szCs w:val="24"/>
        </w:rPr>
        <w:t xml:space="preserve"> </w:t>
      </w: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P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0C">
        <w:rPr>
          <w:sz w:val="24"/>
          <w:szCs w:val="24"/>
        </w:rPr>
        <w:t>15x</w:t>
      </w:r>
      <w:r w:rsidRPr="0047530C">
        <w:rPr>
          <w:sz w:val="24"/>
          <w:szCs w:val="24"/>
          <w:vertAlign w:val="superscript"/>
        </w:rPr>
        <w:t>5</w:t>
      </w:r>
      <w:r w:rsidRPr="0047530C">
        <w:rPr>
          <w:sz w:val="24"/>
          <w:szCs w:val="24"/>
        </w:rPr>
        <w:t xml:space="preserve"> – 18x </w:t>
      </w: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P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0C">
        <w:rPr>
          <w:sz w:val="24"/>
          <w:szCs w:val="24"/>
        </w:rPr>
        <w:t>8s</w:t>
      </w:r>
      <w:r w:rsidRPr="0047530C">
        <w:rPr>
          <w:sz w:val="24"/>
          <w:szCs w:val="24"/>
          <w:vertAlign w:val="superscript"/>
        </w:rPr>
        <w:t>4</w:t>
      </w:r>
      <w:r w:rsidRPr="0047530C">
        <w:rPr>
          <w:sz w:val="24"/>
          <w:szCs w:val="24"/>
        </w:rPr>
        <w:t xml:space="preserve"> + 20t</w:t>
      </w:r>
      <w:r w:rsidRPr="0047530C">
        <w:rPr>
          <w:sz w:val="24"/>
          <w:szCs w:val="24"/>
          <w:vertAlign w:val="superscript"/>
        </w:rPr>
        <w:t>3</w:t>
      </w:r>
      <w:r w:rsidRPr="0047530C">
        <w:rPr>
          <w:sz w:val="24"/>
          <w:szCs w:val="24"/>
        </w:rPr>
        <w:t xml:space="preserve"> – 28 </w:t>
      </w:r>
    </w:p>
    <w:p w:rsidR="0047530C" w:rsidRDefault="0047530C" w:rsidP="0047530C">
      <w:pPr>
        <w:rPr>
          <w:sz w:val="24"/>
          <w:szCs w:val="24"/>
        </w:rPr>
      </w:pPr>
    </w:p>
    <w:p w:rsidR="0047530C" w:rsidRP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0C">
        <w:rPr>
          <w:sz w:val="24"/>
          <w:szCs w:val="24"/>
        </w:rPr>
        <w:t>6n</w:t>
      </w:r>
      <w:r w:rsidRPr="0047530C">
        <w:rPr>
          <w:sz w:val="24"/>
          <w:szCs w:val="24"/>
          <w:vertAlign w:val="superscript"/>
        </w:rPr>
        <w:t>6</w:t>
      </w:r>
      <w:r w:rsidRPr="0047530C">
        <w:rPr>
          <w:sz w:val="24"/>
          <w:szCs w:val="24"/>
        </w:rPr>
        <w:t xml:space="preserve"> + 18n</w:t>
      </w:r>
      <w:r w:rsidRPr="0047530C">
        <w:rPr>
          <w:sz w:val="24"/>
          <w:szCs w:val="24"/>
          <w:vertAlign w:val="superscript"/>
        </w:rPr>
        <w:t>4</w:t>
      </w:r>
      <w:r w:rsidRPr="0047530C">
        <w:rPr>
          <w:sz w:val="24"/>
          <w:szCs w:val="24"/>
        </w:rPr>
        <w:t xml:space="preserve"> – 24n </w:t>
      </w: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P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0C">
        <w:rPr>
          <w:sz w:val="24"/>
          <w:szCs w:val="24"/>
        </w:rPr>
        <w:t>5m</w:t>
      </w:r>
      <w:r w:rsidRPr="0047530C">
        <w:rPr>
          <w:sz w:val="24"/>
          <w:szCs w:val="24"/>
          <w:vertAlign w:val="superscript"/>
        </w:rPr>
        <w:t>4</w:t>
      </w:r>
      <w:r w:rsidRPr="0047530C">
        <w:rPr>
          <w:sz w:val="24"/>
          <w:szCs w:val="24"/>
        </w:rPr>
        <w:t xml:space="preserve"> – 5m</w:t>
      </w:r>
      <w:r w:rsidRPr="0047530C">
        <w:rPr>
          <w:sz w:val="24"/>
          <w:szCs w:val="24"/>
          <w:vertAlign w:val="superscript"/>
        </w:rPr>
        <w:t>3</w:t>
      </w:r>
      <w:r w:rsidRPr="0047530C">
        <w:rPr>
          <w:sz w:val="24"/>
          <w:szCs w:val="24"/>
        </w:rPr>
        <w:t xml:space="preserve"> + 5m</w:t>
      </w:r>
      <w:r w:rsidRPr="0047530C">
        <w:rPr>
          <w:sz w:val="24"/>
          <w:szCs w:val="24"/>
          <w:vertAlign w:val="superscript"/>
        </w:rPr>
        <w:t>2</w:t>
      </w:r>
      <w:r w:rsidRPr="0047530C">
        <w:rPr>
          <w:sz w:val="24"/>
          <w:szCs w:val="24"/>
        </w:rPr>
        <w:t xml:space="preserve"> </w:t>
      </w: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P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0C">
        <w:rPr>
          <w:sz w:val="24"/>
          <w:szCs w:val="24"/>
        </w:rPr>
        <w:t xml:space="preserve">3m(m + 5) + 4(m + 5) </w:t>
      </w: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Default="0047530C" w:rsidP="0047530C">
      <w:pPr>
        <w:rPr>
          <w:sz w:val="24"/>
          <w:szCs w:val="24"/>
        </w:rPr>
      </w:pPr>
    </w:p>
    <w:p w:rsidR="0047530C" w:rsidRPr="0047530C" w:rsidRDefault="0047530C" w:rsidP="0047530C">
      <w:pPr>
        <w:rPr>
          <w:sz w:val="24"/>
          <w:szCs w:val="24"/>
        </w:rPr>
      </w:pPr>
    </w:p>
    <w:p w:rsidR="0047530C" w:rsidRPr="0047530C" w:rsidRDefault="0047530C" w:rsidP="00475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0C">
        <w:rPr>
          <w:sz w:val="24"/>
          <w:szCs w:val="24"/>
        </w:rPr>
        <w:t xml:space="preserve">16b(b – 3) + (b – 3) </w:t>
      </w:r>
    </w:p>
    <w:sectPr w:rsidR="0047530C" w:rsidRPr="0047530C" w:rsidSect="0047530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9A8"/>
    <w:multiLevelType w:val="hybridMultilevel"/>
    <w:tmpl w:val="AC7A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0C"/>
    <w:rsid w:val="0047530C"/>
    <w:rsid w:val="00912433"/>
    <w:rsid w:val="00A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F5CBD-C573-40A1-BB78-B04E3838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2018-04-16T11:02:00Z</cp:lastPrinted>
  <dcterms:created xsi:type="dcterms:W3CDTF">2018-04-16T11:03:00Z</dcterms:created>
  <dcterms:modified xsi:type="dcterms:W3CDTF">2018-04-16T11:03:00Z</dcterms:modified>
</cp:coreProperties>
</file>