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76" w:rsidRPr="001855C0" w:rsidRDefault="00765B76" w:rsidP="00765B76">
      <w:pPr>
        <w:rPr>
          <w:rFonts w:ascii="Calibri" w:hAnsi="Calibri"/>
        </w:rPr>
      </w:pPr>
      <w:bookmarkStart w:id="0" w:name="_GoBack"/>
      <w:bookmarkEnd w:id="0"/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765B76" w:rsidRPr="001855C0" w:rsidRDefault="00765B76" w:rsidP="00765B76">
      <w:pPr>
        <w:rPr>
          <w:rFonts w:ascii="Calibri" w:hAnsi="Calibri"/>
        </w:rPr>
      </w:pPr>
    </w:p>
    <w:p w:rsidR="00765B76" w:rsidRPr="001855C0" w:rsidRDefault="00765B76" w:rsidP="00765B76">
      <w:pPr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CC Algebra</w:t>
      </w:r>
    </w:p>
    <w:p w:rsidR="00765B76" w:rsidRPr="001855C0" w:rsidRDefault="00765B76" w:rsidP="00765B76">
      <w:pPr>
        <w:rPr>
          <w:rFonts w:ascii="Calibri" w:hAnsi="Calibri"/>
        </w:rPr>
      </w:pPr>
    </w:p>
    <w:p w:rsidR="00765B76" w:rsidRPr="001855C0" w:rsidRDefault="00765B76" w:rsidP="00765B76">
      <w:pPr>
        <w:rPr>
          <w:rFonts w:ascii="Calibri" w:hAnsi="Calibri"/>
        </w:rPr>
      </w:pPr>
    </w:p>
    <w:p w:rsidR="00765B76" w:rsidRPr="001855C0" w:rsidRDefault="00765B76" w:rsidP="00765B76">
      <w:pPr>
        <w:jc w:val="center"/>
        <w:rPr>
          <w:rFonts w:ascii="Calibri" w:hAnsi="Calibri"/>
        </w:rPr>
      </w:pPr>
      <w:r>
        <w:rPr>
          <w:rFonts w:ascii="Calibri" w:hAnsi="Calibri"/>
        </w:rPr>
        <w:t>Cumulative Review #2.5</w:t>
      </w:r>
    </w:p>
    <w:p w:rsidR="00765B76" w:rsidRPr="001855C0" w:rsidRDefault="00765B76" w:rsidP="00765B76">
      <w:pPr>
        <w:jc w:val="center"/>
        <w:rPr>
          <w:rFonts w:ascii="Calibri" w:hAnsi="Calibri"/>
        </w:rPr>
      </w:pPr>
    </w:p>
    <w:p w:rsidR="00765B76" w:rsidRPr="001855C0" w:rsidRDefault="00765B76" w:rsidP="00765B76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765B76" w:rsidRDefault="00765B76" w:rsidP="00765B76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765B76" w:rsidRDefault="00765B76" w:rsidP="00765B76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7E605A" w:rsidRDefault="007E605A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The expression </w:t>
      </w:r>
      <w:r w:rsidR="006B033A" w:rsidRPr="00E867E8">
        <w:rPr>
          <w:position w:val="-24"/>
          <w:sz w:val="24"/>
          <w:szCs w:val="24"/>
        </w:rPr>
        <w:object w:dxaOrig="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5.25pt" o:ole="">
            <v:imagedata r:id="rId4" o:title=""/>
          </v:shape>
          <o:OLEObject Type="Embed" ProgID="Equation.3" ShapeID="_x0000_i1025" DrawAspect="Content" ObjectID="_1542707278" r:id="rId5"/>
        </w:object>
      </w:r>
      <w:r>
        <w:rPr>
          <w:sz w:val="24"/>
          <w:szCs w:val="24"/>
        </w:rPr>
        <w:t xml:space="preserve"> is equivalent to which other expression?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CC5E60" w:rsidRPr="00E867E8">
        <w:rPr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6" o:title=""/>
          </v:shape>
          <o:OLEObject Type="Embed" ProgID="Equation.3" ShapeID="_x0000_i1026" DrawAspect="Content" ObjectID="_1542707279" r:id="rId7"/>
        </w:objec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CC5E60" w:rsidRPr="00E867E8">
        <w:rPr>
          <w:position w:val="-24"/>
          <w:sz w:val="24"/>
          <w:szCs w:val="24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542707280" r:id="rId9"/>
        </w:objec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5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9x</w:t>
      </w:r>
      <w:r>
        <w:rPr>
          <w:sz w:val="24"/>
          <w:szCs w:val="24"/>
          <w:vertAlign w:val="superscript"/>
        </w:rPr>
        <w:t>3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9x</w:t>
      </w:r>
      <w:r>
        <w:rPr>
          <w:sz w:val="24"/>
          <w:szCs w:val="24"/>
          <w:vertAlign w:val="superscript"/>
        </w:rPr>
        <w:t>5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________________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F7DB2">
        <w:rPr>
          <w:sz w:val="24"/>
          <w:szCs w:val="24"/>
        </w:rPr>
        <w:t>Which statement illustrates the zero product property?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3E408C" w:rsidRPr="000F7DB2">
        <w:rPr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542707281" r:id="rId11"/>
        </w:object>
      </w:r>
      <w:r>
        <w:rPr>
          <w:sz w:val="24"/>
          <w:szCs w:val="24"/>
        </w:rPr>
        <w:t xml:space="preserve"> ● </w:t>
      </w:r>
      <w:r w:rsidR="003E408C" w:rsidRPr="000F7DB2">
        <w:rPr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542707282" r:id="rId13"/>
        </w:object>
      </w:r>
      <w:r>
        <w:rPr>
          <w:sz w:val="24"/>
          <w:szCs w:val="24"/>
        </w:rPr>
        <w:t xml:space="preserve"> = 1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n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= 0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0n = 0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0 – n = −n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________________</w:t>
      </w:r>
    </w:p>
    <w:p w:rsidR="000F7DB2" w:rsidRP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3.  Solve this system of equations</w:t>
      </w:r>
      <w:r w:rsidR="006B033A">
        <w:rPr>
          <w:sz w:val="24"/>
          <w:szCs w:val="24"/>
        </w:rPr>
        <w:t>.  Only an algebraic solution will be accepted.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 + y = 5</w:t>
      </w:r>
    </w:p>
    <w:p w:rsidR="00E867E8" w:rsidRDefault="00E867E8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3x + 2y = 10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0F7DB2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3. ________________</w:t>
      </w:r>
    </w:p>
    <w:p w:rsidR="00E867E8" w:rsidRDefault="00E867E8" w:rsidP="00765B76">
      <w:pPr>
        <w:pStyle w:val="NoSpacing"/>
        <w:rPr>
          <w:sz w:val="24"/>
          <w:szCs w:val="24"/>
        </w:rPr>
      </w:pPr>
    </w:p>
    <w:p w:rsidR="00E867E8" w:rsidRDefault="00E867E8" w:rsidP="00765B76">
      <w:pPr>
        <w:pStyle w:val="NoSpacing"/>
        <w:rPr>
          <w:sz w:val="24"/>
          <w:szCs w:val="24"/>
        </w:rPr>
      </w:pPr>
    </w:p>
    <w:p w:rsidR="006B033A" w:rsidRPr="006B033A" w:rsidRDefault="00E867E8" w:rsidP="006B033A">
      <w:pPr>
        <w:tabs>
          <w:tab w:val="left" w:pos="1916"/>
        </w:tabs>
        <w:spacing w:line="360" w:lineRule="auto"/>
        <w:rPr>
          <w:rFonts w:ascii="Calibri" w:hAnsi="Calibri"/>
        </w:rPr>
      </w:pPr>
      <w:r w:rsidRPr="006B033A">
        <w:rPr>
          <w:rFonts w:ascii="Calibri" w:hAnsi="Calibri"/>
        </w:rPr>
        <w:t xml:space="preserve">4.  </w:t>
      </w:r>
      <w:r w:rsidR="006B033A" w:rsidRPr="006B033A">
        <w:rPr>
          <w:rFonts w:ascii="Calibri" w:hAnsi="Calibri"/>
        </w:rPr>
        <w:t xml:space="preserve">Solve for </w:t>
      </w:r>
      <w:r w:rsidR="006B033A" w:rsidRPr="006B033A">
        <w:rPr>
          <w:rFonts w:ascii="Calibri" w:hAnsi="Calibri"/>
          <w:i/>
        </w:rPr>
        <w:t>x</w:t>
      </w:r>
      <w:r w:rsidR="006B033A" w:rsidRPr="006B033A">
        <w:rPr>
          <w:rFonts w:ascii="Calibri" w:hAnsi="Calibri"/>
        </w:rPr>
        <w:t xml:space="preserve"> in terms of </w:t>
      </w:r>
      <w:r w:rsidR="006B033A" w:rsidRPr="006B033A">
        <w:rPr>
          <w:rFonts w:ascii="Calibri" w:hAnsi="Calibri"/>
          <w:i/>
        </w:rPr>
        <w:t>y</w:t>
      </w:r>
      <w:r w:rsidR="006B033A" w:rsidRPr="006B033A">
        <w:rPr>
          <w:rFonts w:ascii="Calibri" w:hAnsi="Calibri"/>
        </w:rPr>
        <w:t xml:space="preserve"> and </w:t>
      </w:r>
      <w:r w:rsidR="006B033A" w:rsidRPr="006B033A">
        <w:rPr>
          <w:rFonts w:ascii="Calibri" w:hAnsi="Calibri"/>
          <w:i/>
        </w:rPr>
        <w:t>z</w:t>
      </w:r>
      <w:r w:rsidR="006B033A" w:rsidRPr="006B033A">
        <w:rPr>
          <w:rFonts w:ascii="Calibri" w:hAnsi="Calibri"/>
        </w:rPr>
        <w:t xml:space="preserve">.   </w:t>
      </w:r>
    </w:p>
    <w:p w:rsidR="006B033A" w:rsidRPr="006B033A" w:rsidRDefault="006B033A" w:rsidP="006B033A">
      <w:pPr>
        <w:tabs>
          <w:tab w:val="left" w:pos="1916"/>
        </w:tabs>
        <w:spacing w:line="360" w:lineRule="auto"/>
        <w:rPr>
          <w:rFonts w:ascii="Calibri" w:hAnsi="Calibri"/>
        </w:rPr>
      </w:pPr>
      <w:r w:rsidRPr="006B033A">
        <w:rPr>
          <w:rFonts w:ascii="Calibri" w:hAnsi="Calibri"/>
        </w:rPr>
        <w:t xml:space="preserve">                      </w:t>
      </w:r>
      <w:r w:rsidR="0029770E" w:rsidRPr="006B033A">
        <w:rPr>
          <w:rFonts w:ascii="Calibri" w:hAnsi="Calibri"/>
          <w:position w:val="-24"/>
        </w:rPr>
        <w:object w:dxaOrig="1040" w:dyaOrig="620">
          <v:shape id="_x0000_i1030" type="#_x0000_t75" style="width:51.75pt;height:30.75pt" o:ole="">
            <v:imagedata r:id="rId14" o:title=""/>
          </v:shape>
          <o:OLEObject Type="Embed" ProgID="Equation.3" ShapeID="_x0000_i1030" DrawAspect="Content" ObjectID="_1542707283" r:id="rId15"/>
        </w:object>
      </w:r>
    </w:p>
    <w:p w:rsidR="000F7DB2" w:rsidRPr="006B033A" w:rsidRDefault="000F7DB2" w:rsidP="00765B76">
      <w:pPr>
        <w:pStyle w:val="NoSpacing"/>
        <w:rPr>
          <w:sz w:val="24"/>
          <w:szCs w:val="24"/>
        </w:rPr>
      </w:pPr>
    </w:p>
    <w:p w:rsidR="000F7DB2" w:rsidRPr="006B033A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0F7DB2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4. ________________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Solve the following inequality and graph the solution on a number line.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−5(x – 4) + 3x &gt; −16</w:t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6B033A" w:rsidRDefault="006B033A" w:rsidP="00765B76">
      <w:pPr>
        <w:pStyle w:val="NoSpacing"/>
        <w:rPr>
          <w:sz w:val="24"/>
          <w:szCs w:val="24"/>
        </w:rPr>
      </w:pPr>
    </w:p>
    <w:p w:rsidR="006B033A" w:rsidRDefault="006B033A" w:rsidP="00765B76">
      <w:pPr>
        <w:pStyle w:val="NoSpacing"/>
        <w:rPr>
          <w:sz w:val="24"/>
          <w:szCs w:val="24"/>
        </w:rPr>
      </w:pPr>
    </w:p>
    <w:p w:rsidR="006B033A" w:rsidRDefault="006B033A" w:rsidP="00765B76">
      <w:pPr>
        <w:pStyle w:val="NoSpacing"/>
        <w:rPr>
          <w:sz w:val="24"/>
          <w:szCs w:val="24"/>
        </w:rPr>
      </w:pPr>
    </w:p>
    <w:p w:rsidR="006B033A" w:rsidRDefault="006B033A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2C2808" w:rsidP="00765B7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121285</wp:posOffset>
            </wp:positionV>
            <wp:extent cx="3476625" cy="653415"/>
            <wp:effectExtent l="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Default="000F7DB2" w:rsidP="00765B76">
      <w:pPr>
        <w:pStyle w:val="NoSpacing"/>
        <w:rPr>
          <w:sz w:val="24"/>
          <w:szCs w:val="24"/>
        </w:rPr>
      </w:pPr>
    </w:p>
    <w:p w:rsidR="000F7DB2" w:rsidRPr="00E867E8" w:rsidRDefault="000F7DB2" w:rsidP="00765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06E">
        <w:rPr>
          <w:sz w:val="24"/>
          <w:szCs w:val="24"/>
        </w:rPr>
        <w:tab/>
      </w:r>
      <w:r w:rsidR="0015606E">
        <w:rPr>
          <w:sz w:val="24"/>
          <w:szCs w:val="24"/>
        </w:rPr>
        <w:tab/>
        <w:t>5.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F7DB2" w:rsidRPr="00E8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6"/>
    <w:rsid w:val="000F7DB2"/>
    <w:rsid w:val="0015606E"/>
    <w:rsid w:val="0029770E"/>
    <w:rsid w:val="002C2808"/>
    <w:rsid w:val="003E408C"/>
    <w:rsid w:val="006B033A"/>
    <w:rsid w:val="00765B76"/>
    <w:rsid w:val="007E605A"/>
    <w:rsid w:val="0097723F"/>
    <w:rsid w:val="00CC5E60"/>
    <w:rsid w:val="00E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4A1D0C-7401-4968-BFE2-B94E28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B76"/>
    <w:rPr>
      <w:sz w:val="22"/>
      <w:szCs w:val="22"/>
    </w:rPr>
  </w:style>
  <w:style w:type="table" w:styleId="TableGrid">
    <w:name w:val="Table Grid"/>
    <w:basedOn w:val="TableNormal"/>
    <w:uiPriority w:val="59"/>
    <w:rsid w:val="006B033A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7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HANDSHAW, ROSEMARIE</dc:creator>
  <cp:keywords/>
  <dc:description/>
  <cp:lastModifiedBy>LOSQUADRO, LYNN</cp:lastModifiedBy>
  <cp:revision>2</cp:revision>
  <cp:lastPrinted>2014-12-11T15:43:00Z</cp:lastPrinted>
  <dcterms:created xsi:type="dcterms:W3CDTF">2016-12-08T18:02:00Z</dcterms:created>
  <dcterms:modified xsi:type="dcterms:W3CDTF">2016-12-08T18:02:00Z</dcterms:modified>
</cp:coreProperties>
</file>