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A" w:rsidRPr="00965DE8" w:rsidRDefault="00CF1C72" w:rsidP="0044382E">
      <w:pPr>
        <w:spacing w:after="0"/>
        <w:rPr>
          <w:b/>
        </w:rPr>
      </w:pPr>
      <w:bookmarkStart w:id="0" w:name="_GoBack"/>
      <w:bookmarkEnd w:id="0"/>
      <w:r w:rsidRPr="00965DE8">
        <w:rPr>
          <w:b/>
        </w:rPr>
        <w:t>Name: _______________________________</w:t>
      </w:r>
      <w:r w:rsidRPr="00965DE8">
        <w:rPr>
          <w:b/>
        </w:rPr>
        <w:tab/>
      </w:r>
      <w:r w:rsidRPr="00965DE8">
        <w:rPr>
          <w:b/>
        </w:rPr>
        <w:tab/>
      </w:r>
      <w:r w:rsidRPr="00965DE8">
        <w:rPr>
          <w:b/>
        </w:rPr>
        <w:tab/>
      </w:r>
      <w:r w:rsidRPr="00965DE8">
        <w:rPr>
          <w:b/>
        </w:rPr>
        <w:tab/>
      </w:r>
      <w:r w:rsidRPr="00965DE8">
        <w:rPr>
          <w:b/>
        </w:rPr>
        <w:tab/>
        <w:t>Date: ____________</w:t>
      </w:r>
      <w:r w:rsidRPr="00965DE8">
        <w:rPr>
          <w:b/>
        </w:rPr>
        <w:tab/>
        <w:t xml:space="preserve"> </w:t>
      </w:r>
    </w:p>
    <w:p w:rsidR="0044382E" w:rsidRPr="00965DE8" w:rsidRDefault="0044382E" w:rsidP="0044382E">
      <w:pPr>
        <w:spacing w:after="0"/>
        <w:rPr>
          <w:b/>
        </w:rPr>
      </w:pPr>
      <w:r w:rsidRPr="00965DE8">
        <w:rPr>
          <w:b/>
        </w:rPr>
        <w:t xml:space="preserve">CC Algebra </w:t>
      </w:r>
    </w:p>
    <w:p w:rsidR="0044382E" w:rsidRPr="00D95953" w:rsidRDefault="0044382E" w:rsidP="0044382E">
      <w:pPr>
        <w:jc w:val="center"/>
        <w:rPr>
          <w:b/>
        </w:rPr>
      </w:pPr>
    </w:p>
    <w:p w:rsidR="0044382E" w:rsidRDefault="0044382E" w:rsidP="0044382E">
      <w:pPr>
        <w:spacing w:after="0"/>
        <w:jc w:val="center"/>
        <w:rPr>
          <w:b/>
        </w:rPr>
      </w:pPr>
      <w:r w:rsidRPr="00D95953">
        <w:rPr>
          <w:b/>
        </w:rPr>
        <w:t>Vertex Form of a Quadratic</w:t>
      </w:r>
      <w:r>
        <w:rPr>
          <w:b/>
        </w:rPr>
        <w:t xml:space="preserve"> Equation</w:t>
      </w:r>
    </w:p>
    <w:p w:rsidR="0044382E" w:rsidRPr="00D95953" w:rsidRDefault="0044382E" w:rsidP="0044382E">
      <w:pPr>
        <w:spacing w:after="0"/>
        <w:jc w:val="center"/>
        <w:rPr>
          <w:b/>
        </w:rPr>
      </w:pPr>
    </w:p>
    <w:p w:rsidR="0044382E" w:rsidRDefault="0044382E" w:rsidP="0044382E">
      <w:pPr>
        <w:pStyle w:val="ColorfulList-Accent1"/>
        <w:numPr>
          <w:ilvl w:val="0"/>
          <w:numId w:val="1"/>
        </w:numPr>
      </w:pPr>
      <w:r>
        <w:t>Which quadratic function has the same shape as y = 2x</w:t>
      </w:r>
      <w:r>
        <w:rPr>
          <w:vertAlign w:val="superscript"/>
        </w:rPr>
        <w:t>2</w:t>
      </w:r>
      <w:r>
        <w:t xml:space="preserve"> with a vertex at (4, -8)? </w:t>
      </w: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  <w:numPr>
          <w:ilvl w:val="1"/>
          <w:numId w:val="1"/>
        </w:numPr>
        <w:spacing w:line="360" w:lineRule="auto"/>
      </w:pPr>
      <w:r>
        <w:t>y = 2(x + 4)</w:t>
      </w:r>
      <w:r>
        <w:rPr>
          <w:vertAlign w:val="superscript"/>
        </w:rPr>
        <w:t>2</w:t>
      </w:r>
      <w:r>
        <w:t xml:space="preserve"> + 8</w:t>
      </w:r>
    </w:p>
    <w:p w:rsidR="0044382E" w:rsidRDefault="0044382E" w:rsidP="0044382E">
      <w:pPr>
        <w:pStyle w:val="ColorfulList-Accent1"/>
        <w:numPr>
          <w:ilvl w:val="1"/>
          <w:numId w:val="1"/>
        </w:numPr>
        <w:spacing w:line="360" w:lineRule="auto"/>
      </w:pPr>
      <w:r>
        <w:t>y = 2(x – 4)</w:t>
      </w:r>
      <w:r>
        <w:rPr>
          <w:vertAlign w:val="superscript"/>
        </w:rPr>
        <w:t>2</w:t>
      </w:r>
      <w:r>
        <w:t xml:space="preserve"> + 8</w:t>
      </w:r>
    </w:p>
    <w:p w:rsidR="0044382E" w:rsidRDefault="0044382E" w:rsidP="0044382E">
      <w:pPr>
        <w:pStyle w:val="ColorfulList-Accent1"/>
        <w:numPr>
          <w:ilvl w:val="1"/>
          <w:numId w:val="1"/>
        </w:numPr>
        <w:spacing w:line="360" w:lineRule="auto"/>
      </w:pPr>
      <w:r>
        <w:t>y = 2(x + 4)</w:t>
      </w:r>
      <w:r>
        <w:rPr>
          <w:vertAlign w:val="superscript"/>
        </w:rPr>
        <w:t>2</w:t>
      </w:r>
      <w:r>
        <w:t xml:space="preserve"> – 8</w:t>
      </w:r>
    </w:p>
    <w:p w:rsidR="0044382E" w:rsidRDefault="0044382E" w:rsidP="0044382E">
      <w:pPr>
        <w:pStyle w:val="ColorfulList-Accent1"/>
        <w:numPr>
          <w:ilvl w:val="1"/>
          <w:numId w:val="1"/>
        </w:numPr>
        <w:spacing w:line="360" w:lineRule="auto"/>
      </w:pPr>
      <w:r>
        <w:t>y = 2(x – 4)</w:t>
      </w:r>
      <w:r>
        <w:rPr>
          <w:vertAlign w:val="superscript"/>
        </w:rPr>
        <w:t>2</w:t>
      </w:r>
      <w:r>
        <w:t xml:space="preserve"> – 8 </w:t>
      </w:r>
    </w:p>
    <w:p w:rsidR="0044382E" w:rsidRDefault="0044382E" w:rsidP="0044382E">
      <w:pPr>
        <w:pStyle w:val="ColorfulList-Accent1"/>
        <w:spacing w:line="360" w:lineRule="auto"/>
        <w:ind w:left="1440"/>
      </w:pPr>
    </w:p>
    <w:p w:rsidR="0044382E" w:rsidRDefault="0044382E" w:rsidP="0044382E">
      <w:pPr>
        <w:numPr>
          <w:ilvl w:val="0"/>
          <w:numId w:val="1"/>
        </w:numPr>
        <w:rPr>
          <w:iCs/>
        </w:rPr>
      </w:pPr>
      <w:r>
        <w:rPr>
          <w:iCs/>
        </w:rPr>
        <w:t>What is the vertex of the function f(x) = –(x + 2)</w:t>
      </w:r>
      <w:r>
        <w:rPr>
          <w:vertAlign w:val="superscript"/>
        </w:rPr>
        <w:t>2</w:t>
      </w:r>
      <w:r>
        <w:rPr>
          <w:iCs/>
        </w:rPr>
        <w:t xml:space="preserve"> – 25?</w:t>
      </w:r>
    </w:p>
    <w:p w:rsidR="0044382E" w:rsidRDefault="0044382E" w:rsidP="0044382E">
      <w:pPr>
        <w:numPr>
          <w:ilvl w:val="1"/>
          <w:numId w:val="1"/>
        </w:numPr>
        <w:rPr>
          <w:iCs/>
        </w:rPr>
      </w:pPr>
      <w:r>
        <w:rPr>
          <w:iCs/>
        </w:rPr>
        <w:t>(2, 25)</w:t>
      </w:r>
    </w:p>
    <w:p w:rsidR="0044382E" w:rsidRDefault="0044382E" w:rsidP="0044382E">
      <w:pPr>
        <w:numPr>
          <w:ilvl w:val="1"/>
          <w:numId w:val="1"/>
        </w:numPr>
        <w:rPr>
          <w:iCs/>
        </w:rPr>
      </w:pPr>
      <w:r>
        <w:rPr>
          <w:iCs/>
        </w:rPr>
        <w:t>(2, –25)</w:t>
      </w:r>
    </w:p>
    <w:p w:rsidR="0044382E" w:rsidRDefault="0044382E" w:rsidP="0044382E">
      <w:pPr>
        <w:numPr>
          <w:ilvl w:val="1"/>
          <w:numId w:val="1"/>
        </w:numPr>
        <w:rPr>
          <w:iCs/>
        </w:rPr>
      </w:pPr>
      <w:r>
        <w:rPr>
          <w:iCs/>
        </w:rPr>
        <w:t>(–2, –25)</w:t>
      </w:r>
    </w:p>
    <w:p w:rsidR="0044382E" w:rsidRDefault="0044382E" w:rsidP="0044382E">
      <w:pPr>
        <w:numPr>
          <w:ilvl w:val="1"/>
          <w:numId w:val="1"/>
        </w:numPr>
        <w:rPr>
          <w:iCs/>
        </w:rPr>
      </w:pPr>
      <w:r>
        <w:rPr>
          <w:iCs/>
        </w:rPr>
        <w:t>(–2, 25)</w:t>
      </w:r>
    </w:p>
    <w:p w:rsidR="0044382E" w:rsidRDefault="0044382E" w:rsidP="0044382E">
      <w:pPr>
        <w:ind w:left="1440"/>
        <w:rPr>
          <w:iCs/>
        </w:rPr>
      </w:pPr>
    </w:p>
    <w:p w:rsidR="0044382E" w:rsidRPr="00965DE8" w:rsidRDefault="0044382E" w:rsidP="0044382E">
      <w:pPr>
        <w:ind w:left="1440"/>
        <w:rPr>
          <w:iCs/>
        </w:rPr>
      </w:pPr>
    </w:p>
    <w:p w:rsidR="0044382E" w:rsidRDefault="0044382E">
      <w:pPr>
        <w:rPr>
          <w:b/>
          <w:i/>
          <w:iCs/>
        </w:rPr>
      </w:pPr>
      <w:r>
        <w:rPr>
          <w:b/>
          <w:i/>
          <w:iCs/>
        </w:rPr>
        <w:t xml:space="preserve">State </w:t>
      </w:r>
      <w:r w:rsidRPr="00047C16">
        <w:rPr>
          <w:b/>
          <w:i/>
          <w:iCs/>
        </w:rPr>
        <w:t xml:space="preserve">the axis of symmetry and the vertex of </w:t>
      </w:r>
      <w:r>
        <w:rPr>
          <w:b/>
          <w:i/>
          <w:iCs/>
        </w:rPr>
        <w:t>each</w:t>
      </w:r>
      <w:r w:rsidRPr="00047C16">
        <w:rPr>
          <w:b/>
          <w:i/>
          <w:iCs/>
        </w:rPr>
        <w:t xml:space="preserve"> quadratic function</w:t>
      </w:r>
    </w:p>
    <w:p w:rsidR="0044382E" w:rsidRPr="00047C16" w:rsidRDefault="0044382E">
      <w:pPr>
        <w:rPr>
          <w:b/>
          <w:i/>
          <w:iCs/>
        </w:rPr>
      </w:pPr>
    </w:p>
    <w:p w:rsidR="0044382E" w:rsidRDefault="0044382E" w:rsidP="0044382E">
      <w:pPr>
        <w:pStyle w:val="ColorfulList-Accent1"/>
        <w:numPr>
          <w:ilvl w:val="0"/>
          <w:numId w:val="1"/>
        </w:numPr>
      </w:pPr>
      <w:r>
        <w:t>y = –(x + 1)</w:t>
      </w:r>
      <w:r>
        <w:rPr>
          <w:vertAlign w:val="superscript"/>
        </w:rPr>
        <w:t>2</w:t>
      </w:r>
      <w:r>
        <w:t xml:space="preserve"> – 8 </w:t>
      </w: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  <w:numPr>
          <w:ilvl w:val="0"/>
          <w:numId w:val="1"/>
        </w:numPr>
      </w:pPr>
      <w:r>
        <w:t>y = (x – 3)</w:t>
      </w:r>
      <w:r>
        <w:rPr>
          <w:vertAlign w:val="superscript"/>
        </w:rPr>
        <w:t>2</w:t>
      </w:r>
      <w:r>
        <w:t xml:space="preserve"> – 1 </w:t>
      </w: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  <w:numPr>
          <w:ilvl w:val="0"/>
          <w:numId w:val="1"/>
        </w:numPr>
      </w:pPr>
      <w:r>
        <w:t xml:space="preserve">y = </w:t>
      </w:r>
      <w:r w:rsidRPr="000C1197">
        <w:rPr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5" o:title=""/>
          </v:shape>
          <o:OLEObject Type="Embed" ProgID="Equation.3" ShapeID="_x0000_i1025" DrawAspect="Content" ObjectID="_1554008005" r:id="rId6"/>
        </w:object>
      </w: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Pr="00047C16" w:rsidRDefault="0044382E" w:rsidP="0044382E">
      <w:pPr>
        <w:autoSpaceDE w:val="0"/>
        <w:autoSpaceDN w:val="0"/>
        <w:adjustRightInd w:val="0"/>
        <w:spacing w:after="20"/>
        <w:rPr>
          <w:rFonts w:eastAsia="Arial Unicode MS" w:cs="Arial"/>
          <w:b/>
          <w:i/>
          <w:iCs/>
          <w:color w:val="000000"/>
          <w:sz w:val="24"/>
          <w:szCs w:val="24"/>
          <w:lang w:eastAsia="zh-CN"/>
        </w:rPr>
      </w:pPr>
      <w:r>
        <w:rPr>
          <w:rFonts w:eastAsia="Arial Unicode MS" w:cs="Arial"/>
          <w:b/>
          <w:i/>
          <w:iCs/>
          <w:color w:val="000000"/>
          <w:sz w:val="24"/>
          <w:szCs w:val="24"/>
          <w:lang w:eastAsia="zh-CN"/>
        </w:rPr>
        <w:lastRenderedPageBreak/>
        <w:t>Find</w:t>
      </w:r>
      <w:r w:rsidRPr="00047C16">
        <w:rPr>
          <w:rFonts w:eastAsia="Arial Unicode MS" w:cs="Arial"/>
          <w:b/>
          <w:i/>
          <w:iCs/>
          <w:color w:val="000000"/>
          <w:sz w:val="24"/>
          <w:szCs w:val="24"/>
          <w:lang w:eastAsia="zh-CN"/>
        </w:rPr>
        <w:t xml:space="preserve"> the vertex</w:t>
      </w:r>
      <w:r>
        <w:rPr>
          <w:rFonts w:eastAsia="Arial Unicode MS" w:cs="Arial"/>
          <w:b/>
          <w:i/>
          <w:iCs/>
          <w:color w:val="000000"/>
          <w:sz w:val="24"/>
          <w:szCs w:val="24"/>
          <w:lang w:eastAsia="zh-CN"/>
        </w:rPr>
        <w:t xml:space="preserve"> of each function by completing the square.</w:t>
      </w:r>
    </w:p>
    <w:p w:rsidR="0044382E" w:rsidRPr="003C515B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Pr="003C515B" w:rsidRDefault="0044382E" w:rsidP="0044382E">
      <w:pPr>
        <w:pStyle w:val="ColorfulList-Accent1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f(x)</w:t>
      </w:r>
      <w:r w:rsidRPr="003C515B">
        <w:rPr>
          <w:rFonts w:cs="Arial"/>
          <w:sz w:val="24"/>
          <w:szCs w:val="24"/>
        </w:rPr>
        <w:t xml:space="preserve"> = x</w:t>
      </w:r>
      <w:r w:rsidRPr="003C515B">
        <w:rPr>
          <w:rFonts w:cs="Arial"/>
          <w:sz w:val="24"/>
          <w:szCs w:val="24"/>
          <w:vertAlign w:val="superscript"/>
        </w:rPr>
        <w:t>2</w:t>
      </w:r>
      <w:r w:rsidRPr="003C515B">
        <w:rPr>
          <w:rFonts w:cs="Arial"/>
          <w:sz w:val="24"/>
          <w:szCs w:val="24"/>
        </w:rPr>
        <w:t xml:space="preserve"> – 10x </w:t>
      </w:r>
      <w:r>
        <w:rPr>
          <w:rFonts w:cs="Arial"/>
          <w:sz w:val="24"/>
          <w:szCs w:val="24"/>
        </w:rPr>
        <w:t xml:space="preserve">– 13 </w:t>
      </w:r>
      <w:r w:rsidRPr="003C515B">
        <w:rPr>
          <w:rFonts w:cs="Arial"/>
          <w:sz w:val="24"/>
          <w:szCs w:val="24"/>
        </w:rPr>
        <w:t xml:space="preserve"> </w:t>
      </w:r>
    </w:p>
    <w:p w:rsidR="0044382E" w:rsidRDefault="0044382E" w:rsidP="0044382E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44382E" w:rsidRDefault="0044382E" w:rsidP="0044382E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f(x)</w:t>
      </w:r>
      <w:r w:rsidRPr="003C515B">
        <w:rPr>
          <w:rFonts w:cs="Arial"/>
          <w:sz w:val="24"/>
          <w:szCs w:val="24"/>
        </w:rPr>
        <w:t xml:space="preserve"> = x</w:t>
      </w:r>
      <w:r w:rsidRPr="003C515B">
        <w:rPr>
          <w:rFonts w:cs="Arial"/>
          <w:sz w:val="24"/>
          <w:szCs w:val="24"/>
          <w:vertAlign w:val="superscript"/>
        </w:rPr>
        <w:t>2</w:t>
      </w:r>
      <w:r w:rsidRPr="003C515B">
        <w:rPr>
          <w:rFonts w:cs="Arial"/>
          <w:sz w:val="24"/>
          <w:szCs w:val="24"/>
        </w:rPr>
        <w:t xml:space="preserve"> + 4x + </w:t>
      </w:r>
      <w:r>
        <w:rPr>
          <w:rFonts w:cs="Arial"/>
          <w:sz w:val="24"/>
          <w:szCs w:val="24"/>
        </w:rPr>
        <w:t>8</w:t>
      </w:r>
      <w:r w:rsidRPr="003C515B">
        <w:rPr>
          <w:rFonts w:cs="Arial"/>
          <w:sz w:val="24"/>
          <w:szCs w:val="24"/>
        </w:rPr>
        <w:t xml:space="preserve"> </w:t>
      </w:r>
    </w:p>
    <w:p w:rsidR="0044382E" w:rsidRPr="003C515B" w:rsidRDefault="0044382E" w:rsidP="0044382E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spacing w:after="0" w:line="360" w:lineRule="auto"/>
        <w:ind w:left="0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spacing w:after="0" w:line="360" w:lineRule="auto"/>
        <w:rPr>
          <w:rFonts w:cs="Arial"/>
          <w:sz w:val="24"/>
          <w:szCs w:val="24"/>
        </w:rPr>
      </w:pPr>
    </w:p>
    <w:p w:rsidR="0044382E" w:rsidRPr="003C515B" w:rsidRDefault="0044382E" w:rsidP="0044382E">
      <w:pPr>
        <w:pStyle w:val="ColorfulList-Accent1"/>
        <w:numPr>
          <w:ilvl w:val="0"/>
          <w:numId w:val="1"/>
        </w:num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f(x)</w:t>
      </w:r>
      <w:r w:rsidRPr="003C515B">
        <w:rPr>
          <w:rFonts w:cs="Arial"/>
          <w:sz w:val="24"/>
          <w:szCs w:val="24"/>
        </w:rPr>
        <w:t xml:space="preserve"> = x</w:t>
      </w:r>
      <w:r w:rsidRPr="003C515B">
        <w:rPr>
          <w:rFonts w:cs="Arial"/>
          <w:sz w:val="24"/>
          <w:szCs w:val="24"/>
          <w:vertAlign w:val="superscript"/>
        </w:rPr>
        <w:t>2</w:t>
      </w:r>
      <w:r w:rsidRPr="003C515B">
        <w:rPr>
          <w:rFonts w:cs="Arial"/>
          <w:sz w:val="24"/>
          <w:szCs w:val="24"/>
        </w:rPr>
        <w:t xml:space="preserve"> + </w:t>
      </w:r>
      <w:r>
        <w:rPr>
          <w:rFonts w:cs="Arial"/>
          <w:sz w:val="24"/>
          <w:szCs w:val="24"/>
        </w:rPr>
        <w:t>12</w:t>
      </w:r>
      <w:r w:rsidRPr="003C515B">
        <w:rPr>
          <w:rFonts w:cs="Arial"/>
          <w:sz w:val="24"/>
          <w:szCs w:val="24"/>
        </w:rPr>
        <w:t>x – 1</w:t>
      </w:r>
      <w:r>
        <w:rPr>
          <w:rFonts w:cs="Arial"/>
          <w:sz w:val="24"/>
          <w:szCs w:val="24"/>
        </w:rPr>
        <w:t>0</w:t>
      </w:r>
      <w:r w:rsidRPr="003C515B">
        <w:rPr>
          <w:rFonts w:cs="Arial"/>
          <w:sz w:val="24"/>
          <w:szCs w:val="24"/>
        </w:rPr>
        <w:t xml:space="preserve"> </w:t>
      </w: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Pr="005B031B" w:rsidRDefault="0044382E" w:rsidP="0044382E">
      <w:pPr>
        <w:rPr>
          <w:b/>
          <w:i/>
          <w:iCs/>
        </w:rPr>
      </w:pPr>
      <w:r>
        <w:rPr>
          <w:b/>
          <w:i/>
          <w:iCs/>
        </w:rPr>
        <w:t>Write the equation of the quadratic function that satisfies the given condition:</w:t>
      </w: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Default="0044382E" w:rsidP="0044382E">
      <w:pPr>
        <w:pStyle w:val="ColorfulList-Accent1"/>
        <w:ind w:left="360"/>
        <w:rPr>
          <w:sz w:val="24"/>
          <w:szCs w:val="24"/>
        </w:rPr>
      </w:pPr>
    </w:p>
    <w:p w:rsidR="0044382E" w:rsidRDefault="0044382E" w:rsidP="0044382E">
      <w:pPr>
        <w:pStyle w:val="ColorfulList-Accent1"/>
        <w:numPr>
          <w:ilvl w:val="0"/>
          <w:numId w:val="1"/>
        </w:numPr>
      </w:pPr>
      <w:r>
        <w:t xml:space="preserve">Write a quadratic function whose graph has vertices at (4, -8). </w:t>
      </w: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Default="0044382E" w:rsidP="0044382E">
      <w:pPr>
        <w:pStyle w:val="ColorfulList-Accent1"/>
      </w:pPr>
    </w:p>
    <w:p w:rsidR="0044382E" w:rsidRPr="003C515B" w:rsidRDefault="0044382E" w:rsidP="0044382E">
      <w:pPr>
        <w:pStyle w:val="ColorfulList-Accent1"/>
        <w:rPr>
          <w:sz w:val="24"/>
          <w:szCs w:val="24"/>
        </w:rPr>
      </w:pPr>
    </w:p>
    <w:p w:rsidR="0044382E" w:rsidRDefault="0044382E" w:rsidP="0044382E">
      <w:pPr>
        <w:pStyle w:val="ColorfulList-Accent1"/>
        <w:numPr>
          <w:ilvl w:val="0"/>
          <w:numId w:val="1"/>
        </w:numPr>
        <w:rPr>
          <w:sz w:val="24"/>
          <w:szCs w:val="24"/>
        </w:rPr>
      </w:pPr>
      <w:r w:rsidRPr="003C515B">
        <w:rPr>
          <w:sz w:val="24"/>
          <w:szCs w:val="24"/>
        </w:rPr>
        <w:t xml:space="preserve">Write </w:t>
      </w:r>
      <w:r>
        <w:rPr>
          <w:sz w:val="24"/>
          <w:szCs w:val="24"/>
        </w:rPr>
        <w:t>a</w:t>
      </w:r>
      <w:r w:rsidRPr="003C515B">
        <w:rPr>
          <w:sz w:val="24"/>
          <w:szCs w:val="24"/>
        </w:rPr>
        <w:t xml:space="preserve"> quadratic function whose graph has vertices at (-2, -6) </w:t>
      </w:r>
    </w:p>
    <w:p w:rsidR="0044382E" w:rsidRPr="003C515B" w:rsidRDefault="0044382E" w:rsidP="0044382E">
      <w:pPr>
        <w:pStyle w:val="ColorfulList-Accent1"/>
        <w:ind w:left="360"/>
        <w:rPr>
          <w:sz w:val="24"/>
          <w:szCs w:val="24"/>
        </w:rPr>
      </w:pPr>
    </w:p>
    <w:sectPr w:rsidR="0044382E" w:rsidRPr="003C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205C"/>
    <w:multiLevelType w:val="hybridMultilevel"/>
    <w:tmpl w:val="BF76B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91A8B"/>
    <w:multiLevelType w:val="hybridMultilevel"/>
    <w:tmpl w:val="263AD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00F4"/>
    <w:multiLevelType w:val="hybridMultilevel"/>
    <w:tmpl w:val="342843C8"/>
    <w:lvl w:ilvl="0" w:tplc="C8BEBAA6">
      <w:start w:val="4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97"/>
    <w:rsid w:val="0044382E"/>
    <w:rsid w:val="00C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F9EDCC-9D12-467A-9CE4-DEDBEBAE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0C11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8D9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LOSQUADRO, LYNN</dc:creator>
  <cp:keywords/>
  <dc:description/>
  <cp:lastModifiedBy>LOSQUADRO, LYNN</cp:lastModifiedBy>
  <cp:revision>2</cp:revision>
  <cp:lastPrinted>2014-04-07T10:43:00Z</cp:lastPrinted>
  <dcterms:created xsi:type="dcterms:W3CDTF">2017-04-18T12:07:00Z</dcterms:created>
  <dcterms:modified xsi:type="dcterms:W3CDTF">2017-04-18T12:07:00Z</dcterms:modified>
</cp:coreProperties>
</file>